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26" w:rsidRDefault="00AF7326" w:rsidP="00AF7326">
      <w:pPr>
        <w:jc w:val="center"/>
        <w:rPr>
          <w:rFonts w:ascii="Centaur" w:hAnsi="Centaur" w:cs="Aharoni"/>
          <w:sz w:val="28"/>
          <w:szCs w:val="28"/>
        </w:rPr>
      </w:pPr>
      <w:r w:rsidRPr="006140DF">
        <w:rPr>
          <w:rFonts w:ascii="Centaur" w:hAnsi="Centaur" w:cs="Aharoni"/>
          <w:sz w:val="28"/>
          <w:szCs w:val="28"/>
        </w:rPr>
        <w:t>The fall of the Roman Empire</w:t>
      </w:r>
    </w:p>
    <w:p w:rsidR="00AF7326" w:rsidRPr="009206CF" w:rsidRDefault="00AF7326" w:rsidP="00AF7326">
      <w:p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 xml:space="preserve">Q1. </w:t>
      </w:r>
      <w:r w:rsidRPr="009206CF">
        <w:rPr>
          <w:rFonts w:ascii="Centaur" w:hAnsi="Centaur" w:cs="Aharoni"/>
          <w:sz w:val="28"/>
          <w:szCs w:val="28"/>
        </w:rPr>
        <w:t>Analyse and summarise the evidence you collect under the following headings:</w:t>
      </w:r>
    </w:p>
    <w:p w:rsidR="00AF7326" w:rsidRDefault="00AF7326" w:rsidP="00AF7326">
      <w:pPr>
        <w:pStyle w:val="ListParagraph"/>
        <w:numPr>
          <w:ilvl w:val="0"/>
          <w:numId w:val="1"/>
        </w:num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Leadership structure</w:t>
      </w:r>
    </w:p>
    <w:p w:rsidR="00AF7326" w:rsidRDefault="00AF7326" w:rsidP="00AF7326">
      <w:pPr>
        <w:pStyle w:val="ListParagraph"/>
        <w:numPr>
          <w:ilvl w:val="0"/>
          <w:numId w:val="1"/>
        </w:num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Power of the army</w:t>
      </w:r>
    </w:p>
    <w:p w:rsidR="00AF7326" w:rsidRDefault="00AF7326" w:rsidP="00AF7326">
      <w:pPr>
        <w:pStyle w:val="ListParagraph"/>
        <w:numPr>
          <w:ilvl w:val="0"/>
          <w:numId w:val="1"/>
        </w:num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Defence of the Empire</w:t>
      </w:r>
    </w:p>
    <w:p w:rsidR="00AF7326" w:rsidRDefault="00AF7326" w:rsidP="00AF7326">
      <w:pPr>
        <w:pStyle w:val="ListParagraph"/>
        <w:numPr>
          <w:ilvl w:val="0"/>
          <w:numId w:val="1"/>
        </w:num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Over confidence/ complacency</w:t>
      </w:r>
    </w:p>
    <w:p w:rsidR="00AF7326" w:rsidRDefault="00AF7326" w:rsidP="00AF7326">
      <w:pPr>
        <w:pStyle w:val="ListParagraph"/>
        <w:numPr>
          <w:ilvl w:val="0"/>
          <w:numId w:val="1"/>
        </w:num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Feelings of ordinary people</w:t>
      </w:r>
    </w:p>
    <w:p w:rsidR="00AF7326" w:rsidRDefault="00AF7326" w:rsidP="00AF7326">
      <w:pPr>
        <w:pStyle w:val="ListParagraph"/>
        <w:numPr>
          <w:ilvl w:val="0"/>
          <w:numId w:val="1"/>
        </w:num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Other – you may choose one heading of your own</w:t>
      </w:r>
    </w:p>
    <w:p w:rsidR="00AF7326" w:rsidRDefault="00AF7326" w:rsidP="00AF7326">
      <w:p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NOTE: There are 15 different pieces of evidence for you to collect.</w:t>
      </w:r>
    </w:p>
    <w:p w:rsidR="00AF7326" w:rsidRDefault="00AF7326" w:rsidP="00AF7326">
      <w:p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>Q2. As a group, discuss which factors (reasons) you believe were the most important for the fall of the Roman Empire. Use colours to shade the factors as most important to least important.</w:t>
      </w:r>
    </w:p>
    <w:p w:rsidR="00AF7326" w:rsidRDefault="00AF7326" w:rsidP="00AF7326">
      <w:p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 xml:space="preserve">NOTE: Questions 1 and 2 should be completed on the </w:t>
      </w:r>
      <w:r>
        <w:rPr>
          <w:rFonts w:ascii="Centaur" w:hAnsi="Centaur" w:cs="Aharoni"/>
          <w:sz w:val="28"/>
          <w:szCs w:val="28"/>
        </w:rPr>
        <w:t xml:space="preserve">Reasons for the Fall of the Roman Empire </w:t>
      </w:r>
      <w:r>
        <w:rPr>
          <w:rFonts w:ascii="Centaur" w:hAnsi="Centaur" w:cs="Aharoni"/>
          <w:sz w:val="28"/>
          <w:szCs w:val="28"/>
        </w:rPr>
        <w:t xml:space="preserve">sheet </w:t>
      </w:r>
      <w:bookmarkStart w:id="0" w:name="_GoBack"/>
      <w:bookmarkEnd w:id="0"/>
      <w:r>
        <w:rPr>
          <w:rFonts w:ascii="Centaur" w:hAnsi="Centaur" w:cs="Aharoni"/>
          <w:sz w:val="28"/>
          <w:szCs w:val="28"/>
        </w:rPr>
        <w:t xml:space="preserve"> (one per group)</w:t>
      </w:r>
    </w:p>
    <w:p w:rsidR="00AF7326" w:rsidRDefault="00AF7326" w:rsidP="00AF7326">
      <w:p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 xml:space="preserve">Q3. Individually, rank the factors in order of importance and give reasons for your decision. </w:t>
      </w:r>
    </w:p>
    <w:p w:rsidR="00AF7326" w:rsidRPr="009206CF" w:rsidRDefault="00AF7326" w:rsidP="00AF7326">
      <w:pPr>
        <w:jc w:val="both"/>
        <w:rPr>
          <w:rFonts w:ascii="Centaur" w:hAnsi="Centaur" w:cs="Aharoni"/>
          <w:sz w:val="28"/>
          <w:szCs w:val="28"/>
        </w:rPr>
      </w:pPr>
      <w:r>
        <w:rPr>
          <w:rFonts w:ascii="Centaur" w:hAnsi="Centaur" w:cs="Aharoni"/>
          <w:sz w:val="28"/>
          <w:szCs w:val="28"/>
        </w:rPr>
        <w:t xml:space="preserve">Question 3 is to be completed in your </w:t>
      </w:r>
      <w:r>
        <w:rPr>
          <w:rFonts w:ascii="Centaur" w:hAnsi="Centaur" w:cs="Aharoni"/>
          <w:sz w:val="28"/>
          <w:szCs w:val="28"/>
        </w:rPr>
        <w:t>Humanities</w:t>
      </w:r>
      <w:r>
        <w:rPr>
          <w:rFonts w:ascii="Centaur" w:hAnsi="Centaur" w:cs="Aharoni"/>
          <w:sz w:val="28"/>
          <w:szCs w:val="28"/>
        </w:rPr>
        <w:t xml:space="preserve"> workbook.</w:t>
      </w:r>
    </w:p>
    <w:p w:rsidR="00830043" w:rsidRDefault="00830043"/>
    <w:sectPr w:rsidR="008300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16BAA"/>
    <w:multiLevelType w:val="hybridMultilevel"/>
    <w:tmpl w:val="569AB9B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326"/>
    <w:rsid w:val="00830043"/>
    <w:rsid w:val="00A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683</Characters>
  <Application>Microsoft Office Word</Application>
  <DocSecurity>0</DocSecurity>
  <Lines>5</Lines>
  <Paragraphs>1</Paragraphs>
  <ScaleCrop>false</ScaleCrop>
  <Company>DEECD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Tate</dc:creator>
  <cp:lastModifiedBy>Christine Tate</cp:lastModifiedBy>
  <cp:revision>1</cp:revision>
  <dcterms:created xsi:type="dcterms:W3CDTF">2015-01-25T02:25:00Z</dcterms:created>
  <dcterms:modified xsi:type="dcterms:W3CDTF">2015-01-25T02:28:00Z</dcterms:modified>
</cp:coreProperties>
</file>